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E76" w:rsidRPr="00394A66" w:rsidRDefault="000D4F4C">
      <w:pPr>
        <w:rPr>
          <w:b/>
          <w:sz w:val="23"/>
          <w:szCs w:val="23"/>
        </w:rPr>
      </w:pPr>
      <w:r>
        <w:rPr>
          <w:b/>
          <w:sz w:val="23"/>
          <w:szCs w:val="23"/>
        </w:rPr>
        <w:t>Comunicato</w:t>
      </w:r>
      <w:r w:rsidR="00EC5E76" w:rsidRPr="00394A66">
        <w:rPr>
          <w:b/>
          <w:sz w:val="23"/>
          <w:szCs w:val="23"/>
        </w:rPr>
        <w:t xml:space="preserve"> stampa</w:t>
      </w:r>
    </w:p>
    <w:p w:rsidR="00EC5E76" w:rsidRPr="00394A66" w:rsidRDefault="00EC5E76">
      <w:pPr>
        <w:rPr>
          <w:sz w:val="23"/>
          <w:szCs w:val="23"/>
        </w:rPr>
      </w:pPr>
    </w:p>
    <w:p w:rsidR="00C204B7" w:rsidRPr="00394A66" w:rsidRDefault="00C204B7">
      <w:pPr>
        <w:rPr>
          <w:sz w:val="23"/>
          <w:szCs w:val="23"/>
        </w:rPr>
      </w:pPr>
      <w:r w:rsidRPr="00394A66">
        <w:rPr>
          <w:sz w:val="23"/>
          <w:szCs w:val="23"/>
        </w:rPr>
        <w:t>Cuneo</w:t>
      </w:r>
      <w:r w:rsidR="00197C7B" w:rsidRPr="00394A66">
        <w:rPr>
          <w:sz w:val="23"/>
          <w:szCs w:val="23"/>
        </w:rPr>
        <w:t xml:space="preserve"> 0</w:t>
      </w:r>
      <w:r w:rsidR="00D83332">
        <w:rPr>
          <w:sz w:val="23"/>
          <w:szCs w:val="23"/>
        </w:rPr>
        <w:t>9</w:t>
      </w:r>
      <w:r w:rsidR="00197C7B" w:rsidRPr="00394A66">
        <w:rPr>
          <w:sz w:val="23"/>
          <w:szCs w:val="23"/>
        </w:rPr>
        <w:t>-04-25</w:t>
      </w:r>
      <w:r w:rsidR="0074449A">
        <w:rPr>
          <w:sz w:val="23"/>
          <w:szCs w:val="23"/>
        </w:rPr>
        <w:t xml:space="preserve"> </w:t>
      </w:r>
    </w:p>
    <w:p w:rsidR="00C204B7" w:rsidRPr="00394A66" w:rsidRDefault="00C204B7">
      <w:pPr>
        <w:rPr>
          <w:sz w:val="23"/>
          <w:szCs w:val="23"/>
        </w:rPr>
      </w:pPr>
    </w:p>
    <w:p w:rsidR="00197C7B" w:rsidRPr="00394A66" w:rsidRDefault="007A5F2D" w:rsidP="00285E5A">
      <w:pPr>
        <w:jc w:val="both"/>
        <w:rPr>
          <w:sz w:val="23"/>
          <w:szCs w:val="23"/>
        </w:rPr>
      </w:pPr>
      <w:r>
        <w:rPr>
          <w:sz w:val="23"/>
          <w:szCs w:val="23"/>
        </w:rPr>
        <w:t xml:space="preserve">In questo 2025 </w:t>
      </w:r>
      <w:r w:rsidR="00197C7B" w:rsidRPr="00394A66">
        <w:rPr>
          <w:sz w:val="23"/>
          <w:szCs w:val="23"/>
        </w:rPr>
        <w:t>Capello celebra i suoi 60 anni</w:t>
      </w:r>
      <w:r w:rsidR="00A95968">
        <w:rPr>
          <w:sz w:val="23"/>
          <w:szCs w:val="23"/>
        </w:rPr>
        <w:t xml:space="preserve"> di attività</w:t>
      </w:r>
      <w:r w:rsidR="00197C7B" w:rsidRPr="00394A66">
        <w:rPr>
          <w:sz w:val="23"/>
          <w:szCs w:val="23"/>
        </w:rPr>
        <w:t>. L’azienda</w:t>
      </w:r>
      <w:r w:rsidR="00FD6B7D" w:rsidRPr="00394A66">
        <w:rPr>
          <w:sz w:val="23"/>
          <w:szCs w:val="23"/>
        </w:rPr>
        <w:t xml:space="preserve"> è</w:t>
      </w:r>
      <w:r w:rsidR="0026532E" w:rsidRPr="00394A66">
        <w:rPr>
          <w:sz w:val="23"/>
          <w:szCs w:val="23"/>
        </w:rPr>
        <w:t xml:space="preserve"> </w:t>
      </w:r>
      <w:r w:rsidR="005A16FD" w:rsidRPr="00394A66">
        <w:rPr>
          <w:sz w:val="23"/>
          <w:szCs w:val="23"/>
        </w:rPr>
        <w:t xml:space="preserve">specializzata nella progettazione, costruzione e </w:t>
      </w:r>
      <w:r w:rsidR="005B780E" w:rsidRPr="00394A66">
        <w:rPr>
          <w:sz w:val="23"/>
          <w:szCs w:val="23"/>
        </w:rPr>
        <w:t>vendita</w:t>
      </w:r>
      <w:r w:rsidR="005A16FD" w:rsidRPr="00394A66">
        <w:rPr>
          <w:sz w:val="23"/>
          <w:szCs w:val="23"/>
        </w:rPr>
        <w:t xml:space="preserve"> di </w:t>
      </w:r>
      <w:r w:rsidR="005B780E" w:rsidRPr="00394A66">
        <w:rPr>
          <w:sz w:val="23"/>
          <w:szCs w:val="23"/>
        </w:rPr>
        <w:t>tecnologie</w:t>
      </w:r>
      <w:r w:rsidR="005A16FD" w:rsidRPr="00394A66">
        <w:rPr>
          <w:sz w:val="23"/>
          <w:szCs w:val="23"/>
        </w:rPr>
        <w:t xml:space="preserve"> per la raccolta dei cereali</w:t>
      </w:r>
      <w:r w:rsidR="00FD6B7D" w:rsidRPr="00394A66">
        <w:rPr>
          <w:sz w:val="23"/>
          <w:szCs w:val="23"/>
        </w:rPr>
        <w:t xml:space="preserve"> e le sue</w:t>
      </w:r>
      <w:r w:rsidR="0026532E" w:rsidRPr="00394A66">
        <w:rPr>
          <w:sz w:val="23"/>
          <w:szCs w:val="23"/>
        </w:rPr>
        <w:t xml:space="preserve"> attrezzature sono da lungo tempo le più conosciute</w:t>
      </w:r>
      <w:r w:rsidR="00BA29A3" w:rsidRPr="00394A66">
        <w:rPr>
          <w:sz w:val="23"/>
          <w:szCs w:val="23"/>
        </w:rPr>
        <w:t>, apprezzate</w:t>
      </w:r>
      <w:r w:rsidR="0026532E" w:rsidRPr="00394A66">
        <w:rPr>
          <w:sz w:val="23"/>
          <w:szCs w:val="23"/>
        </w:rPr>
        <w:t xml:space="preserve"> e </w:t>
      </w:r>
      <w:r w:rsidR="00FD6B7D" w:rsidRPr="00394A66">
        <w:rPr>
          <w:sz w:val="23"/>
          <w:szCs w:val="23"/>
        </w:rPr>
        <w:t>acquistate</w:t>
      </w:r>
      <w:r w:rsidR="0026532E" w:rsidRPr="00394A66">
        <w:rPr>
          <w:sz w:val="23"/>
          <w:szCs w:val="23"/>
        </w:rPr>
        <w:t xml:space="preserve"> in Italia</w:t>
      </w:r>
      <w:r w:rsidR="00FD6B7D" w:rsidRPr="00394A66">
        <w:rPr>
          <w:sz w:val="23"/>
          <w:szCs w:val="23"/>
        </w:rPr>
        <w:t>,</w:t>
      </w:r>
      <w:r w:rsidR="0026532E" w:rsidRPr="00394A66">
        <w:rPr>
          <w:sz w:val="23"/>
          <w:szCs w:val="23"/>
        </w:rPr>
        <w:t xml:space="preserve"> e non solo.</w:t>
      </w:r>
      <w:r w:rsidR="00EE3ACE">
        <w:rPr>
          <w:sz w:val="23"/>
          <w:szCs w:val="23"/>
        </w:rPr>
        <w:t xml:space="preserve"> </w:t>
      </w:r>
    </w:p>
    <w:p w:rsidR="0026532E" w:rsidRPr="00394A66" w:rsidRDefault="0026532E" w:rsidP="00285E5A">
      <w:pPr>
        <w:jc w:val="both"/>
        <w:rPr>
          <w:sz w:val="23"/>
          <w:szCs w:val="23"/>
        </w:rPr>
      </w:pPr>
    </w:p>
    <w:p w:rsidR="00AB5BA1" w:rsidRPr="00394A66" w:rsidRDefault="00D82194" w:rsidP="00285E5A">
      <w:pPr>
        <w:jc w:val="both"/>
        <w:rPr>
          <w:sz w:val="23"/>
          <w:szCs w:val="23"/>
        </w:rPr>
      </w:pPr>
      <w:r>
        <w:rPr>
          <w:sz w:val="23"/>
          <w:szCs w:val="23"/>
        </w:rPr>
        <w:t>I</w:t>
      </w:r>
      <w:r w:rsidRPr="00394A66">
        <w:rPr>
          <w:sz w:val="23"/>
          <w:szCs w:val="23"/>
        </w:rPr>
        <w:t>l 4 e 5 aprile</w:t>
      </w:r>
      <w:r w:rsidR="00EE3ACE">
        <w:rPr>
          <w:sz w:val="23"/>
          <w:szCs w:val="23"/>
        </w:rPr>
        <w:t xml:space="preserve"> 2025</w:t>
      </w:r>
      <w:r w:rsidRPr="00394A66">
        <w:rPr>
          <w:sz w:val="23"/>
          <w:szCs w:val="23"/>
        </w:rPr>
        <w:t xml:space="preserve"> </w:t>
      </w:r>
      <w:r>
        <w:rPr>
          <w:sz w:val="23"/>
          <w:szCs w:val="23"/>
        </w:rPr>
        <w:t>l</w:t>
      </w:r>
      <w:r w:rsidR="00177F25" w:rsidRPr="00394A66">
        <w:rPr>
          <w:sz w:val="23"/>
          <w:szCs w:val="23"/>
        </w:rPr>
        <w:t xml:space="preserve">’azienda si </w:t>
      </w:r>
      <w:r w:rsidR="006C6640">
        <w:rPr>
          <w:sz w:val="23"/>
          <w:szCs w:val="23"/>
        </w:rPr>
        <w:t>è vestita di nuovo</w:t>
      </w:r>
      <w:r>
        <w:rPr>
          <w:sz w:val="23"/>
          <w:szCs w:val="23"/>
        </w:rPr>
        <w:t>,</w:t>
      </w:r>
      <w:r w:rsidR="00177F25" w:rsidRPr="00394A66">
        <w:rPr>
          <w:sz w:val="23"/>
          <w:szCs w:val="23"/>
        </w:rPr>
        <w:t xml:space="preserve"> perché ha scelto di celebrare questo </w:t>
      </w:r>
      <w:r w:rsidR="007D3969">
        <w:rPr>
          <w:sz w:val="23"/>
          <w:szCs w:val="23"/>
        </w:rPr>
        <w:t xml:space="preserve">importante </w:t>
      </w:r>
      <w:r w:rsidR="00177F25" w:rsidRPr="00394A66">
        <w:rPr>
          <w:sz w:val="23"/>
          <w:szCs w:val="23"/>
        </w:rPr>
        <w:t>traguardo</w:t>
      </w:r>
      <w:r w:rsidR="00A95968">
        <w:rPr>
          <w:sz w:val="23"/>
          <w:szCs w:val="23"/>
        </w:rPr>
        <w:t xml:space="preserve"> </w:t>
      </w:r>
      <w:r w:rsidR="00177F25" w:rsidRPr="00394A66">
        <w:rPr>
          <w:sz w:val="23"/>
          <w:szCs w:val="23"/>
        </w:rPr>
        <w:t xml:space="preserve">con </w:t>
      </w:r>
      <w:r w:rsidR="00D41A6E" w:rsidRPr="00394A66">
        <w:rPr>
          <w:sz w:val="23"/>
          <w:szCs w:val="23"/>
        </w:rPr>
        <w:t>due</w:t>
      </w:r>
      <w:r w:rsidR="002400F2" w:rsidRPr="00394A66">
        <w:rPr>
          <w:sz w:val="23"/>
          <w:szCs w:val="23"/>
        </w:rPr>
        <w:t xml:space="preserve"> serate dedicate a </w:t>
      </w:r>
      <w:r w:rsidR="00891165">
        <w:rPr>
          <w:sz w:val="23"/>
          <w:szCs w:val="23"/>
        </w:rPr>
        <w:t>clienti storici, distributori internazionali e nazionali</w:t>
      </w:r>
      <w:r w:rsidR="004D1C77">
        <w:rPr>
          <w:sz w:val="23"/>
          <w:szCs w:val="23"/>
        </w:rPr>
        <w:t xml:space="preserve"> e </w:t>
      </w:r>
      <w:r w:rsidR="00891165">
        <w:rPr>
          <w:sz w:val="23"/>
          <w:szCs w:val="23"/>
        </w:rPr>
        <w:t xml:space="preserve">collaboratori </w:t>
      </w:r>
      <w:r w:rsidR="009A1C65">
        <w:rPr>
          <w:sz w:val="23"/>
          <w:szCs w:val="23"/>
        </w:rPr>
        <w:t xml:space="preserve">di lungo corso </w:t>
      </w:r>
      <w:r w:rsidR="00891165">
        <w:rPr>
          <w:sz w:val="23"/>
          <w:szCs w:val="23"/>
        </w:rPr>
        <w:t>dell</w:t>
      </w:r>
      <w:r w:rsidR="009A1C65">
        <w:rPr>
          <w:sz w:val="23"/>
          <w:szCs w:val="23"/>
        </w:rPr>
        <w:t>’</w:t>
      </w:r>
      <w:r w:rsidR="00891165">
        <w:rPr>
          <w:sz w:val="23"/>
          <w:szCs w:val="23"/>
        </w:rPr>
        <w:t>azienda cuneese</w:t>
      </w:r>
      <w:r>
        <w:rPr>
          <w:sz w:val="23"/>
          <w:szCs w:val="23"/>
        </w:rPr>
        <w:t xml:space="preserve">, </w:t>
      </w:r>
      <w:r w:rsidR="00444AA1" w:rsidRPr="00394A66">
        <w:rPr>
          <w:sz w:val="23"/>
          <w:szCs w:val="23"/>
        </w:rPr>
        <w:t xml:space="preserve">nel </w:t>
      </w:r>
      <w:r w:rsidR="00765E2C">
        <w:rPr>
          <w:sz w:val="23"/>
          <w:szCs w:val="23"/>
        </w:rPr>
        <w:t>moderno</w:t>
      </w:r>
      <w:r w:rsidR="00444AA1" w:rsidRPr="00394A66">
        <w:rPr>
          <w:sz w:val="23"/>
          <w:szCs w:val="23"/>
        </w:rPr>
        <w:t xml:space="preserve"> </w:t>
      </w:r>
      <w:r w:rsidR="00285E5A" w:rsidRPr="00394A66">
        <w:rPr>
          <w:sz w:val="23"/>
          <w:szCs w:val="23"/>
        </w:rPr>
        <w:t>headquarte</w:t>
      </w:r>
      <w:r w:rsidR="004D02B7">
        <w:rPr>
          <w:sz w:val="23"/>
          <w:szCs w:val="23"/>
        </w:rPr>
        <w:t>r</w:t>
      </w:r>
      <w:r w:rsidR="00285E5A" w:rsidRPr="00394A66">
        <w:rPr>
          <w:sz w:val="23"/>
          <w:szCs w:val="23"/>
        </w:rPr>
        <w:t>s figlio di una imponente ri</w:t>
      </w:r>
      <w:r w:rsidR="00D41A6E" w:rsidRPr="00394A66">
        <w:rPr>
          <w:sz w:val="23"/>
          <w:szCs w:val="23"/>
        </w:rPr>
        <w:t xml:space="preserve">strutturazione </w:t>
      </w:r>
      <w:r w:rsidR="00285E5A" w:rsidRPr="00394A66">
        <w:rPr>
          <w:sz w:val="23"/>
          <w:szCs w:val="23"/>
        </w:rPr>
        <w:t>di un edificio preesistente</w:t>
      </w:r>
      <w:r w:rsidR="00671AC9" w:rsidRPr="00394A66">
        <w:rPr>
          <w:sz w:val="23"/>
          <w:szCs w:val="23"/>
        </w:rPr>
        <w:t>,</w:t>
      </w:r>
      <w:r w:rsidR="00285E5A" w:rsidRPr="00394A66">
        <w:rPr>
          <w:sz w:val="23"/>
          <w:szCs w:val="23"/>
        </w:rPr>
        <w:t xml:space="preserve"> che ha </w:t>
      </w:r>
      <w:r w:rsidR="00426435">
        <w:rPr>
          <w:sz w:val="23"/>
          <w:szCs w:val="23"/>
        </w:rPr>
        <w:t xml:space="preserve">dato vita </w:t>
      </w:r>
      <w:r w:rsidR="00285E5A" w:rsidRPr="00394A66">
        <w:rPr>
          <w:sz w:val="23"/>
          <w:szCs w:val="23"/>
        </w:rPr>
        <w:t>al nuovo showroom</w:t>
      </w:r>
      <w:r w:rsidR="00D41A6E" w:rsidRPr="00394A66">
        <w:rPr>
          <w:sz w:val="23"/>
          <w:szCs w:val="23"/>
        </w:rPr>
        <w:t xml:space="preserve"> e agli uffici direzionali.</w:t>
      </w:r>
      <w:r w:rsidR="00537A97">
        <w:rPr>
          <w:sz w:val="23"/>
          <w:szCs w:val="23"/>
        </w:rPr>
        <w:t xml:space="preserve"> </w:t>
      </w:r>
      <w:r w:rsidR="00AB5BA1">
        <w:rPr>
          <w:sz w:val="23"/>
          <w:szCs w:val="23"/>
        </w:rPr>
        <w:t>La prima serata del 4 aprile è stata dedicata ad accogliere gli ospiti internazionali</w:t>
      </w:r>
      <w:r w:rsidR="00AD23CB">
        <w:rPr>
          <w:sz w:val="23"/>
          <w:szCs w:val="23"/>
        </w:rPr>
        <w:t>, mentre la seconda dedicata agli ospiti italiani.</w:t>
      </w:r>
    </w:p>
    <w:p w:rsidR="005D6623" w:rsidRPr="00394A66" w:rsidRDefault="005D6623" w:rsidP="00285E5A">
      <w:pPr>
        <w:jc w:val="both"/>
        <w:rPr>
          <w:sz w:val="23"/>
          <w:szCs w:val="23"/>
        </w:rPr>
      </w:pPr>
    </w:p>
    <w:p w:rsidR="00622CB9" w:rsidRDefault="003D4B94" w:rsidP="00285E5A">
      <w:pPr>
        <w:jc w:val="both"/>
        <w:rPr>
          <w:sz w:val="23"/>
          <w:szCs w:val="23"/>
        </w:rPr>
      </w:pPr>
      <w:r>
        <w:rPr>
          <w:sz w:val="23"/>
          <w:szCs w:val="23"/>
        </w:rPr>
        <w:t>Q</w:t>
      </w:r>
      <w:r w:rsidR="00673264" w:rsidRPr="00394A66">
        <w:rPr>
          <w:sz w:val="23"/>
          <w:szCs w:val="23"/>
        </w:rPr>
        <w:t>uesta</w:t>
      </w:r>
      <w:r>
        <w:rPr>
          <w:sz w:val="23"/>
          <w:szCs w:val="23"/>
        </w:rPr>
        <w:t xml:space="preserve"> </w:t>
      </w:r>
      <w:r w:rsidR="006C6640">
        <w:rPr>
          <w:sz w:val="23"/>
          <w:szCs w:val="23"/>
        </w:rPr>
        <w:t xml:space="preserve">è stata </w:t>
      </w:r>
      <w:r w:rsidR="00673264" w:rsidRPr="00394A66">
        <w:rPr>
          <w:sz w:val="23"/>
          <w:szCs w:val="23"/>
        </w:rPr>
        <w:t>anche l’occasione per inaugurare ufficialmente</w:t>
      </w:r>
      <w:r w:rsidR="001D3965">
        <w:rPr>
          <w:sz w:val="23"/>
          <w:szCs w:val="23"/>
        </w:rPr>
        <w:t xml:space="preserve"> la struttura</w:t>
      </w:r>
      <w:r w:rsidR="00AA14A2">
        <w:rPr>
          <w:sz w:val="23"/>
          <w:szCs w:val="23"/>
        </w:rPr>
        <w:t>,</w:t>
      </w:r>
      <w:r w:rsidR="00673264" w:rsidRPr="00394A66">
        <w:rPr>
          <w:sz w:val="23"/>
          <w:szCs w:val="23"/>
        </w:rPr>
        <w:t xml:space="preserve"> alla presenza di numerose autorità</w:t>
      </w:r>
      <w:r w:rsidR="001D3965">
        <w:rPr>
          <w:sz w:val="23"/>
          <w:szCs w:val="23"/>
        </w:rPr>
        <w:t>.</w:t>
      </w:r>
      <w:r w:rsidR="0037710D" w:rsidRPr="0037710D">
        <w:rPr>
          <w:sz w:val="23"/>
          <w:szCs w:val="23"/>
        </w:rPr>
        <w:t xml:space="preserve"> </w:t>
      </w:r>
      <w:r w:rsidR="0037710D">
        <w:rPr>
          <w:sz w:val="23"/>
          <w:szCs w:val="23"/>
        </w:rPr>
        <w:t>Venerdì 4 aprile il taglio del nastro ha avuto come ospite d’onore Mariateresa Maschio presidente di FederUnacoma.</w:t>
      </w:r>
      <w:r w:rsidR="0037710D">
        <w:rPr>
          <w:sz w:val="23"/>
          <w:szCs w:val="23"/>
        </w:rPr>
        <w:t xml:space="preserve"> </w:t>
      </w:r>
      <w:r w:rsidR="00A23E18">
        <w:rPr>
          <w:sz w:val="23"/>
          <w:szCs w:val="23"/>
        </w:rPr>
        <w:t xml:space="preserve">L’edificio </w:t>
      </w:r>
      <w:r w:rsidR="00AD7377">
        <w:rPr>
          <w:sz w:val="23"/>
          <w:szCs w:val="23"/>
        </w:rPr>
        <w:t xml:space="preserve">è stato progettato </w:t>
      </w:r>
      <w:r w:rsidR="00521EAD">
        <w:rPr>
          <w:sz w:val="23"/>
          <w:szCs w:val="23"/>
        </w:rPr>
        <w:t xml:space="preserve">per essere un sito a impatto zero, </w:t>
      </w:r>
      <w:r w:rsidR="00AE6016">
        <w:rPr>
          <w:sz w:val="23"/>
          <w:szCs w:val="23"/>
        </w:rPr>
        <w:t>adottando tutte le prassi costruttive, impiantistiche, di sicurezza, di efficientamento e di misurazion</w:t>
      </w:r>
      <w:r w:rsidR="00922664">
        <w:rPr>
          <w:sz w:val="23"/>
          <w:szCs w:val="23"/>
        </w:rPr>
        <w:t>e</w:t>
      </w:r>
      <w:r w:rsidR="00AE6016">
        <w:rPr>
          <w:sz w:val="23"/>
          <w:szCs w:val="23"/>
        </w:rPr>
        <w:t xml:space="preserve"> delle emissioni.</w:t>
      </w:r>
    </w:p>
    <w:p w:rsidR="007D0B33" w:rsidRDefault="007D0B33" w:rsidP="00285E5A">
      <w:pPr>
        <w:jc w:val="both"/>
        <w:rPr>
          <w:sz w:val="23"/>
          <w:szCs w:val="23"/>
        </w:rPr>
      </w:pPr>
    </w:p>
    <w:p w:rsidR="007D0B33" w:rsidRPr="00394A66" w:rsidRDefault="007D0B33" w:rsidP="007D0B33">
      <w:pPr>
        <w:jc w:val="both"/>
        <w:rPr>
          <w:sz w:val="23"/>
          <w:szCs w:val="23"/>
        </w:rPr>
      </w:pPr>
      <w:r w:rsidRPr="00394A66">
        <w:rPr>
          <w:sz w:val="23"/>
          <w:szCs w:val="23"/>
        </w:rPr>
        <w:t>La struttura, che si trova alle porte della città di Cuneo, si presenta come un impressionante biglietto da visita non solo per la stessa azienda, ma anche per la città di Cuneo, che accoglie così i suoi visitatori con un edificio avveniristico, emblema della laboriosità e delle capacità creative della provincia granda nel mondo.</w:t>
      </w:r>
    </w:p>
    <w:p w:rsidR="007D0B33" w:rsidRPr="00394A66" w:rsidRDefault="007D0B33" w:rsidP="00285E5A">
      <w:pPr>
        <w:jc w:val="both"/>
        <w:rPr>
          <w:sz w:val="23"/>
          <w:szCs w:val="23"/>
        </w:rPr>
      </w:pPr>
    </w:p>
    <w:p w:rsidR="00290B0F" w:rsidRDefault="00987AB3" w:rsidP="00285E5A">
      <w:pPr>
        <w:jc w:val="both"/>
        <w:rPr>
          <w:sz w:val="23"/>
          <w:szCs w:val="23"/>
        </w:rPr>
      </w:pPr>
      <w:r w:rsidRPr="00394A66">
        <w:rPr>
          <w:sz w:val="23"/>
          <w:szCs w:val="23"/>
        </w:rPr>
        <w:t xml:space="preserve">Le due serate si </w:t>
      </w:r>
      <w:r w:rsidR="001F3C91">
        <w:rPr>
          <w:sz w:val="23"/>
          <w:szCs w:val="23"/>
        </w:rPr>
        <w:t>sono fregiate</w:t>
      </w:r>
      <w:r w:rsidRPr="00394A66">
        <w:rPr>
          <w:sz w:val="23"/>
          <w:szCs w:val="23"/>
        </w:rPr>
        <w:t xml:space="preserve"> di un parterre di ospiti internazionali</w:t>
      </w:r>
      <w:r w:rsidR="00AE6016">
        <w:rPr>
          <w:sz w:val="23"/>
          <w:szCs w:val="23"/>
        </w:rPr>
        <w:t xml:space="preserve"> e nazionali</w:t>
      </w:r>
      <w:r w:rsidRPr="00394A66">
        <w:rPr>
          <w:sz w:val="23"/>
          <w:szCs w:val="23"/>
        </w:rPr>
        <w:t>, sono infatti</w:t>
      </w:r>
      <w:r w:rsidR="007F7037">
        <w:rPr>
          <w:sz w:val="23"/>
          <w:szCs w:val="23"/>
        </w:rPr>
        <w:t xml:space="preserve"> arrivati</w:t>
      </w:r>
      <w:r w:rsidRPr="00394A66">
        <w:rPr>
          <w:sz w:val="23"/>
          <w:szCs w:val="23"/>
        </w:rPr>
        <w:t xml:space="preserve"> </w:t>
      </w:r>
      <w:r w:rsidR="007F7037">
        <w:rPr>
          <w:sz w:val="23"/>
          <w:szCs w:val="23"/>
        </w:rPr>
        <w:t>ospiti</w:t>
      </w:r>
      <w:r w:rsidR="003C2E7E">
        <w:rPr>
          <w:sz w:val="23"/>
          <w:szCs w:val="23"/>
        </w:rPr>
        <w:t xml:space="preserve"> </w:t>
      </w:r>
      <w:r w:rsidRPr="00394A66">
        <w:rPr>
          <w:sz w:val="23"/>
          <w:szCs w:val="23"/>
        </w:rPr>
        <w:t>da 30 nazioni</w:t>
      </w:r>
      <w:r w:rsidR="00E16B8C" w:rsidRPr="00394A66">
        <w:rPr>
          <w:sz w:val="23"/>
          <w:szCs w:val="23"/>
        </w:rPr>
        <w:t xml:space="preserve"> differenti, provenienti da tutti e cinque i continenti, a conferma dell’internazionalizzazione della Capello, capace</w:t>
      </w:r>
      <w:r w:rsidR="00C07575">
        <w:rPr>
          <w:sz w:val="23"/>
          <w:szCs w:val="23"/>
        </w:rPr>
        <w:t xml:space="preserve"> in questi 60 anni</w:t>
      </w:r>
      <w:r w:rsidR="00E16B8C" w:rsidRPr="00394A66">
        <w:rPr>
          <w:sz w:val="23"/>
          <w:szCs w:val="23"/>
        </w:rPr>
        <w:t xml:space="preserve"> di divenire sinonimo di raccolta </w:t>
      </w:r>
      <w:r w:rsidR="00341546">
        <w:rPr>
          <w:sz w:val="23"/>
          <w:szCs w:val="23"/>
        </w:rPr>
        <w:t>dei cereali</w:t>
      </w:r>
      <w:r w:rsidR="00E16B8C" w:rsidRPr="00394A66">
        <w:rPr>
          <w:sz w:val="23"/>
          <w:szCs w:val="23"/>
        </w:rPr>
        <w:t xml:space="preserve"> in tutto il mondo.</w:t>
      </w:r>
      <w:r w:rsidR="001146D7">
        <w:rPr>
          <w:sz w:val="23"/>
          <w:szCs w:val="23"/>
        </w:rPr>
        <w:t xml:space="preserve"> </w:t>
      </w:r>
    </w:p>
    <w:p w:rsidR="0008640F" w:rsidRDefault="0008640F" w:rsidP="00285E5A">
      <w:pPr>
        <w:jc w:val="both"/>
        <w:rPr>
          <w:sz w:val="23"/>
          <w:szCs w:val="23"/>
        </w:rPr>
      </w:pPr>
    </w:p>
    <w:p w:rsidR="0047431A" w:rsidRDefault="00C7584C" w:rsidP="00285E5A">
      <w:pPr>
        <w:jc w:val="both"/>
        <w:rPr>
          <w:sz w:val="23"/>
          <w:szCs w:val="23"/>
        </w:rPr>
      </w:pPr>
      <w:r>
        <w:rPr>
          <w:sz w:val="23"/>
          <w:szCs w:val="23"/>
        </w:rPr>
        <w:t xml:space="preserve">Molti i momenti che </w:t>
      </w:r>
      <w:r w:rsidR="00FC046E">
        <w:rPr>
          <w:sz w:val="23"/>
          <w:szCs w:val="23"/>
        </w:rPr>
        <w:t>hanno animato</w:t>
      </w:r>
      <w:r>
        <w:rPr>
          <w:sz w:val="23"/>
          <w:szCs w:val="23"/>
        </w:rPr>
        <w:t xml:space="preserve"> le due serate con interventi da parte</w:t>
      </w:r>
      <w:r w:rsidR="005D59D2">
        <w:rPr>
          <w:sz w:val="23"/>
          <w:szCs w:val="23"/>
        </w:rPr>
        <w:t xml:space="preserve"> dei manager</w:t>
      </w:r>
      <w:r>
        <w:rPr>
          <w:sz w:val="23"/>
          <w:szCs w:val="23"/>
        </w:rPr>
        <w:t xml:space="preserve"> Elio, Alberto e Andrea Capello, </w:t>
      </w:r>
      <w:r w:rsidR="005D59D2">
        <w:rPr>
          <w:sz w:val="23"/>
          <w:szCs w:val="23"/>
        </w:rPr>
        <w:t>che compongono gli attuali vertici della struttura societaria</w:t>
      </w:r>
      <w:r w:rsidR="00E75C08">
        <w:rPr>
          <w:sz w:val="23"/>
          <w:szCs w:val="23"/>
        </w:rPr>
        <w:t xml:space="preserve"> e</w:t>
      </w:r>
      <w:r w:rsidR="008C186E">
        <w:rPr>
          <w:sz w:val="23"/>
          <w:szCs w:val="23"/>
        </w:rPr>
        <w:t xml:space="preserve"> </w:t>
      </w:r>
      <w:r w:rsidR="00747733">
        <w:rPr>
          <w:sz w:val="23"/>
          <w:szCs w:val="23"/>
        </w:rPr>
        <w:t>dell’architetto Paolo Alpe</w:t>
      </w:r>
      <w:r w:rsidR="0021414C">
        <w:rPr>
          <w:sz w:val="23"/>
          <w:szCs w:val="23"/>
        </w:rPr>
        <w:t>,</w:t>
      </w:r>
      <w:r w:rsidR="00747733">
        <w:rPr>
          <w:sz w:val="23"/>
          <w:szCs w:val="23"/>
        </w:rPr>
        <w:t xml:space="preserve"> dello studio Progetto Architettura, che ha curato l’intera ristrutturazione</w:t>
      </w:r>
      <w:r w:rsidR="00415F17">
        <w:rPr>
          <w:sz w:val="23"/>
          <w:szCs w:val="23"/>
        </w:rPr>
        <w:t xml:space="preserve">. </w:t>
      </w:r>
    </w:p>
    <w:p w:rsidR="0008640F" w:rsidRDefault="00B13B04" w:rsidP="00285E5A">
      <w:pPr>
        <w:jc w:val="both"/>
        <w:rPr>
          <w:sz w:val="23"/>
          <w:szCs w:val="23"/>
        </w:rPr>
      </w:pPr>
      <w:r>
        <w:rPr>
          <w:sz w:val="23"/>
          <w:szCs w:val="23"/>
        </w:rPr>
        <w:t>É</w:t>
      </w:r>
      <w:r w:rsidR="00FC046E">
        <w:rPr>
          <w:sz w:val="23"/>
          <w:szCs w:val="23"/>
        </w:rPr>
        <w:t xml:space="preserve"> stato </w:t>
      </w:r>
      <w:r w:rsidR="004069B1">
        <w:rPr>
          <w:sz w:val="23"/>
          <w:szCs w:val="23"/>
        </w:rPr>
        <w:t xml:space="preserve">presentato </w:t>
      </w:r>
      <w:r w:rsidR="00A422AF">
        <w:rPr>
          <w:sz w:val="23"/>
          <w:szCs w:val="23"/>
        </w:rPr>
        <w:t xml:space="preserve">in anteprima </w:t>
      </w:r>
      <w:r w:rsidR="00FC046E">
        <w:rPr>
          <w:sz w:val="23"/>
          <w:szCs w:val="23"/>
        </w:rPr>
        <w:t>il</w:t>
      </w:r>
      <w:r w:rsidR="004069B1">
        <w:rPr>
          <w:sz w:val="23"/>
          <w:szCs w:val="23"/>
        </w:rPr>
        <w:t xml:space="preserve"> libro </w:t>
      </w:r>
      <w:r w:rsidR="000A611D">
        <w:rPr>
          <w:sz w:val="23"/>
          <w:szCs w:val="23"/>
        </w:rPr>
        <w:t>dal titolo “</w:t>
      </w:r>
      <w:r w:rsidR="00036B8D">
        <w:rPr>
          <w:sz w:val="23"/>
          <w:szCs w:val="23"/>
        </w:rPr>
        <w:t xml:space="preserve"> Capello h</w:t>
      </w:r>
      <w:r w:rsidR="000A611D">
        <w:rPr>
          <w:sz w:val="23"/>
          <w:szCs w:val="23"/>
        </w:rPr>
        <w:t>eadquarters”</w:t>
      </w:r>
      <w:r w:rsidR="00C85CE2">
        <w:rPr>
          <w:sz w:val="23"/>
          <w:szCs w:val="23"/>
        </w:rPr>
        <w:t>,</w:t>
      </w:r>
      <w:r w:rsidR="000A611D">
        <w:rPr>
          <w:sz w:val="23"/>
          <w:szCs w:val="23"/>
        </w:rPr>
        <w:t xml:space="preserve"> che racconta nella prima </w:t>
      </w:r>
      <w:r w:rsidR="00974E77">
        <w:rPr>
          <w:sz w:val="23"/>
          <w:szCs w:val="23"/>
        </w:rPr>
        <w:t xml:space="preserve">parte del volume i </w:t>
      </w:r>
      <w:r w:rsidR="000A611D">
        <w:rPr>
          <w:sz w:val="23"/>
          <w:szCs w:val="23"/>
        </w:rPr>
        <w:t xml:space="preserve">60 anni di </w:t>
      </w:r>
      <w:r w:rsidR="00974E77">
        <w:rPr>
          <w:sz w:val="23"/>
          <w:szCs w:val="23"/>
        </w:rPr>
        <w:t>storia del</w:t>
      </w:r>
      <w:r w:rsidR="00ED1CAC">
        <w:rPr>
          <w:sz w:val="23"/>
          <w:szCs w:val="23"/>
        </w:rPr>
        <w:t xml:space="preserve"> brand </w:t>
      </w:r>
      <w:r w:rsidR="000A611D">
        <w:rPr>
          <w:sz w:val="23"/>
          <w:szCs w:val="23"/>
        </w:rPr>
        <w:t xml:space="preserve">e </w:t>
      </w:r>
      <w:r w:rsidR="00974E77">
        <w:rPr>
          <w:sz w:val="23"/>
          <w:szCs w:val="23"/>
        </w:rPr>
        <w:t>nella seconda parte, fotografie e testi documentano l’impegno messo a punto durante i 10</w:t>
      </w:r>
      <w:r w:rsidR="00DC0CD3">
        <w:rPr>
          <w:sz w:val="23"/>
          <w:szCs w:val="23"/>
        </w:rPr>
        <w:t>95</w:t>
      </w:r>
      <w:r w:rsidR="00974E77">
        <w:rPr>
          <w:sz w:val="23"/>
          <w:szCs w:val="23"/>
        </w:rPr>
        <w:t xml:space="preserve"> giorni </w:t>
      </w:r>
      <w:r w:rsidR="00036B8D">
        <w:rPr>
          <w:sz w:val="23"/>
          <w:szCs w:val="23"/>
        </w:rPr>
        <w:t xml:space="preserve">di cantiere </w:t>
      </w:r>
      <w:r w:rsidR="00974E77">
        <w:rPr>
          <w:sz w:val="23"/>
          <w:szCs w:val="23"/>
        </w:rPr>
        <w:t>per la riqualificazione del nuovo stabile.</w:t>
      </w:r>
      <w:bookmarkStart w:id="0" w:name="_GoBack"/>
      <w:bookmarkEnd w:id="0"/>
    </w:p>
    <w:p w:rsidR="00891165" w:rsidRDefault="00891165" w:rsidP="00285E5A">
      <w:pPr>
        <w:jc w:val="both"/>
        <w:rPr>
          <w:sz w:val="23"/>
          <w:szCs w:val="23"/>
        </w:rPr>
      </w:pPr>
    </w:p>
    <w:p w:rsidR="00891165" w:rsidRDefault="00D475FF" w:rsidP="00285E5A">
      <w:pPr>
        <w:jc w:val="both"/>
        <w:rPr>
          <w:sz w:val="23"/>
          <w:szCs w:val="23"/>
        </w:rPr>
      </w:pPr>
      <w:r>
        <w:rPr>
          <w:sz w:val="23"/>
          <w:szCs w:val="23"/>
        </w:rPr>
        <w:t>Le serate</w:t>
      </w:r>
      <w:r w:rsidR="00FC046E">
        <w:rPr>
          <w:sz w:val="23"/>
          <w:szCs w:val="23"/>
        </w:rPr>
        <w:t xml:space="preserve"> sono terminate</w:t>
      </w:r>
      <w:r w:rsidR="00EE04E8">
        <w:rPr>
          <w:sz w:val="23"/>
          <w:szCs w:val="23"/>
        </w:rPr>
        <w:t xml:space="preserve"> sul </w:t>
      </w:r>
      <w:r w:rsidR="00891165">
        <w:rPr>
          <w:sz w:val="23"/>
          <w:szCs w:val="23"/>
        </w:rPr>
        <w:t>rooftop</w:t>
      </w:r>
      <w:r w:rsidR="00DE6527">
        <w:rPr>
          <w:sz w:val="23"/>
          <w:szCs w:val="23"/>
        </w:rPr>
        <w:t>,</w:t>
      </w:r>
      <w:r w:rsidR="00C35549">
        <w:rPr>
          <w:sz w:val="23"/>
          <w:szCs w:val="23"/>
        </w:rPr>
        <w:t xml:space="preserve"> che si apre sulla splendida cornice delle Alpi</w:t>
      </w:r>
      <w:r w:rsidR="00DE6527">
        <w:rPr>
          <w:sz w:val="23"/>
          <w:szCs w:val="23"/>
        </w:rPr>
        <w:t>,</w:t>
      </w:r>
      <w:r w:rsidR="004252A1">
        <w:rPr>
          <w:sz w:val="23"/>
          <w:szCs w:val="23"/>
        </w:rPr>
        <w:t xml:space="preserve"> e </w:t>
      </w:r>
      <w:r w:rsidR="00EE04E8">
        <w:rPr>
          <w:sz w:val="23"/>
          <w:szCs w:val="23"/>
        </w:rPr>
        <w:t xml:space="preserve">al secondo piano </w:t>
      </w:r>
      <w:r w:rsidR="006322C8">
        <w:rPr>
          <w:sz w:val="23"/>
          <w:szCs w:val="23"/>
        </w:rPr>
        <w:t>dove è stata</w:t>
      </w:r>
      <w:r w:rsidR="00F830C3">
        <w:rPr>
          <w:sz w:val="23"/>
          <w:szCs w:val="23"/>
        </w:rPr>
        <w:t xml:space="preserve"> </w:t>
      </w:r>
      <w:r w:rsidR="004252A1">
        <w:rPr>
          <w:sz w:val="23"/>
          <w:szCs w:val="23"/>
        </w:rPr>
        <w:t>allestita un</w:t>
      </w:r>
      <w:r w:rsidR="00FE5954">
        <w:rPr>
          <w:sz w:val="23"/>
          <w:szCs w:val="23"/>
        </w:rPr>
        <w:t>a</w:t>
      </w:r>
      <w:r w:rsidR="004252A1">
        <w:rPr>
          <w:sz w:val="23"/>
          <w:szCs w:val="23"/>
        </w:rPr>
        <w:t xml:space="preserve"> mostra permanente</w:t>
      </w:r>
      <w:r w:rsidR="00CA7108">
        <w:rPr>
          <w:sz w:val="23"/>
          <w:szCs w:val="23"/>
        </w:rPr>
        <w:t>,</w:t>
      </w:r>
      <w:r w:rsidR="00C35549">
        <w:rPr>
          <w:sz w:val="23"/>
          <w:szCs w:val="23"/>
        </w:rPr>
        <w:t xml:space="preserve"> </w:t>
      </w:r>
      <w:r w:rsidR="00D34070">
        <w:rPr>
          <w:sz w:val="23"/>
          <w:szCs w:val="23"/>
        </w:rPr>
        <w:t xml:space="preserve">con fotografie dell’Archivio storico Capello, che </w:t>
      </w:r>
      <w:r w:rsidR="001A246B">
        <w:rPr>
          <w:sz w:val="23"/>
          <w:szCs w:val="23"/>
        </w:rPr>
        <w:t>attestano</w:t>
      </w:r>
      <w:r w:rsidR="00D34070">
        <w:rPr>
          <w:sz w:val="23"/>
          <w:szCs w:val="23"/>
        </w:rPr>
        <w:t xml:space="preserve"> la realizzazione nel </w:t>
      </w:r>
      <w:r w:rsidR="009C68D6">
        <w:rPr>
          <w:sz w:val="23"/>
          <w:szCs w:val="23"/>
        </w:rPr>
        <w:t>1938 d</w:t>
      </w:r>
      <w:r w:rsidR="00101AE5">
        <w:rPr>
          <w:sz w:val="23"/>
          <w:szCs w:val="23"/>
        </w:rPr>
        <w:t>ella fabbrica di cellulosa</w:t>
      </w:r>
      <w:r w:rsidR="009C68D6">
        <w:rPr>
          <w:sz w:val="23"/>
          <w:szCs w:val="23"/>
        </w:rPr>
        <w:t xml:space="preserve"> Celdit</w:t>
      </w:r>
      <w:r w:rsidR="00FE5954">
        <w:rPr>
          <w:sz w:val="23"/>
          <w:szCs w:val="23"/>
        </w:rPr>
        <w:t xml:space="preserve">, </w:t>
      </w:r>
      <w:r w:rsidR="001A667B">
        <w:rPr>
          <w:sz w:val="23"/>
          <w:szCs w:val="23"/>
        </w:rPr>
        <w:t xml:space="preserve">i cui fabbricati sono stati acquisiti nel 1980 dalla Capello per diventare l’attuale sito produttivo. </w:t>
      </w:r>
      <w:r w:rsidR="00553E28">
        <w:rPr>
          <w:sz w:val="23"/>
          <w:szCs w:val="23"/>
        </w:rPr>
        <w:t>La mostra si costituisce di u</w:t>
      </w:r>
      <w:r w:rsidR="001A667B">
        <w:rPr>
          <w:sz w:val="23"/>
          <w:szCs w:val="23"/>
        </w:rPr>
        <w:t>na galleria di immagini suggestive e unic</w:t>
      </w:r>
      <w:r w:rsidR="00553E28">
        <w:rPr>
          <w:sz w:val="23"/>
          <w:szCs w:val="23"/>
        </w:rPr>
        <w:t>he sulla realizzazione di un’opera monumentale</w:t>
      </w:r>
      <w:r w:rsidR="00062B6A">
        <w:rPr>
          <w:sz w:val="23"/>
          <w:szCs w:val="23"/>
        </w:rPr>
        <w:t xml:space="preserve">, testimonianza </w:t>
      </w:r>
      <w:r w:rsidR="00F04201">
        <w:rPr>
          <w:sz w:val="23"/>
          <w:szCs w:val="23"/>
        </w:rPr>
        <w:t xml:space="preserve">di </w:t>
      </w:r>
      <w:r w:rsidR="00062B6A">
        <w:rPr>
          <w:sz w:val="23"/>
          <w:szCs w:val="23"/>
        </w:rPr>
        <w:t>capacità costruttive oggi</w:t>
      </w:r>
      <w:r w:rsidR="00971E74">
        <w:rPr>
          <w:sz w:val="23"/>
          <w:szCs w:val="23"/>
        </w:rPr>
        <w:t xml:space="preserve"> dimenticate.</w:t>
      </w:r>
    </w:p>
    <w:p w:rsidR="00C204B7" w:rsidRDefault="00C204B7">
      <w:pPr>
        <w:rPr>
          <w:sz w:val="23"/>
          <w:szCs w:val="23"/>
        </w:rPr>
      </w:pPr>
    </w:p>
    <w:p w:rsidR="00077526" w:rsidRDefault="00077526"/>
    <w:sectPr w:rsidR="00077526" w:rsidSect="00CF521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BB"/>
    <w:rsid w:val="00020FEC"/>
    <w:rsid w:val="00036506"/>
    <w:rsid w:val="00036B8D"/>
    <w:rsid w:val="0005678E"/>
    <w:rsid w:val="00062B6A"/>
    <w:rsid w:val="00070A6D"/>
    <w:rsid w:val="00072CE3"/>
    <w:rsid w:val="00077526"/>
    <w:rsid w:val="0008640F"/>
    <w:rsid w:val="000A611D"/>
    <w:rsid w:val="000B5110"/>
    <w:rsid w:val="000D0CF6"/>
    <w:rsid w:val="000D4F4C"/>
    <w:rsid w:val="00101AE5"/>
    <w:rsid w:val="0010518A"/>
    <w:rsid w:val="00110856"/>
    <w:rsid w:val="001146D7"/>
    <w:rsid w:val="0013422F"/>
    <w:rsid w:val="00144C86"/>
    <w:rsid w:val="00177F25"/>
    <w:rsid w:val="00196E2D"/>
    <w:rsid w:val="00197C7B"/>
    <w:rsid w:val="001A246B"/>
    <w:rsid w:val="001A667B"/>
    <w:rsid w:val="001D3965"/>
    <w:rsid w:val="001E7253"/>
    <w:rsid w:val="001F3C91"/>
    <w:rsid w:val="00207560"/>
    <w:rsid w:val="0021414C"/>
    <w:rsid w:val="00214276"/>
    <w:rsid w:val="002400F2"/>
    <w:rsid w:val="0026532E"/>
    <w:rsid w:val="00273D76"/>
    <w:rsid w:val="00285E5A"/>
    <w:rsid w:val="00290B0F"/>
    <w:rsid w:val="002943CD"/>
    <w:rsid w:val="002C716C"/>
    <w:rsid w:val="002F3711"/>
    <w:rsid w:val="002F433A"/>
    <w:rsid w:val="003326D5"/>
    <w:rsid w:val="00341546"/>
    <w:rsid w:val="0037710D"/>
    <w:rsid w:val="00394A66"/>
    <w:rsid w:val="003C2631"/>
    <w:rsid w:val="003C2E7E"/>
    <w:rsid w:val="003D4B94"/>
    <w:rsid w:val="003D7F7C"/>
    <w:rsid w:val="003E7776"/>
    <w:rsid w:val="004069B1"/>
    <w:rsid w:val="00415F17"/>
    <w:rsid w:val="004252A1"/>
    <w:rsid w:val="00426435"/>
    <w:rsid w:val="00434221"/>
    <w:rsid w:val="00444AA1"/>
    <w:rsid w:val="0047431A"/>
    <w:rsid w:val="00480C76"/>
    <w:rsid w:val="004A0EC6"/>
    <w:rsid w:val="004A77C6"/>
    <w:rsid w:val="004B65B5"/>
    <w:rsid w:val="004D02B7"/>
    <w:rsid w:val="004D1C77"/>
    <w:rsid w:val="004F6EDE"/>
    <w:rsid w:val="004F7F86"/>
    <w:rsid w:val="00521EAD"/>
    <w:rsid w:val="00531AEA"/>
    <w:rsid w:val="005325EA"/>
    <w:rsid w:val="00537A97"/>
    <w:rsid w:val="00545890"/>
    <w:rsid w:val="005524B7"/>
    <w:rsid w:val="00553E28"/>
    <w:rsid w:val="005A16FD"/>
    <w:rsid w:val="005B780E"/>
    <w:rsid w:val="005D59D2"/>
    <w:rsid w:val="005D6623"/>
    <w:rsid w:val="005D68E6"/>
    <w:rsid w:val="005E3ED6"/>
    <w:rsid w:val="00605BA2"/>
    <w:rsid w:val="00622CB9"/>
    <w:rsid w:val="0063091E"/>
    <w:rsid w:val="006322C8"/>
    <w:rsid w:val="00636038"/>
    <w:rsid w:val="006368DE"/>
    <w:rsid w:val="00650E9C"/>
    <w:rsid w:val="00653D25"/>
    <w:rsid w:val="0067055C"/>
    <w:rsid w:val="00671AC9"/>
    <w:rsid w:val="00673264"/>
    <w:rsid w:val="00683583"/>
    <w:rsid w:val="006A7DC0"/>
    <w:rsid w:val="006B609D"/>
    <w:rsid w:val="006C5BA8"/>
    <w:rsid w:val="006C6640"/>
    <w:rsid w:val="006D4515"/>
    <w:rsid w:val="006E35A3"/>
    <w:rsid w:val="007010C5"/>
    <w:rsid w:val="00733957"/>
    <w:rsid w:val="0074449A"/>
    <w:rsid w:val="00747733"/>
    <w:rsid w:val="00765E2C"/>
    <w:rsid w:val="007734DC"/>
    <w:rsid w:val="007A5F2D"/>
    <w:rsid w:val="007B0B55"/>
    <w:rsid w:val="007B0C67"/>
    <w:rsid w:val="007D0B33"/>
    <w:rsid w:val="007D18AB"/>
    <w:rsid w:val="007D3969"/>
    <w:rsid w:val="007F7037"/>
    <w:rsid w:val="00811D00"/>
    <w:rsid w:val="00855919"/>
    <w:rsid w:val="00891165"/>
    <w:rsid w:val="008C186E"/>
    <w:rsid w:val="008D4A61"/>
    <w:rsid w:val="008F56BB"/>
    <w:rsid w:val="00922664"/>
    <w:rsid w:val="00926BEE"/>
    <w:rsid w:val="009356DA"/>
    <w:rsid w:val="00952B99"/>
    <w:rsid w:val="00970E7D"/>
    <w:rsid w:val="00971E74"/>
    <w:rsid w:val="00974E77"/>
    <w:rsid w:val="00987AB3"/>
    <w:rsid w:val="009A1C65"/>
    <w:rsid w:val="009A28BB"/>
    <w:rsid w:val="009C68D6"/>
    <w:rsid w:val="009F5286"/>
    <w:rsid w:val="009F5A9F"/>
    <w:rsid w:val="00A14183"/>
    <w:rsid w:val="00A23E18"/>
    <w:rsid w:val="00A422AF"/>
    <w:rsid w:val="00A43306"/>
    <w:rsid w:val="00A46E06"/>
    <w:rsid w:val="00A7204F"/>
    <w:rsid w:val="00A73076"/>
    <w:rsid w:val="00A936F0"/>
    <w:rsid w:val="00A95968"/>
    <w:rsid w:val="00AA14A2"/>
    <w:rsid w:val="00AA3E47"/>
    <w:rsid w:val="00AA4179"/>
    <w:rsid w:val="00AB5BA1"/>
    <w:rsid w:val="00AC2C8E"/>
    <w:rsid w:val="00AD23CB"/>
    <w:rsid w:val="00AD6881"/>
    <w:rsid w:val="00AD7377"/>
    <w:rsid w:val="00AE0597"/>
    <w:rsid w:val="00AE6016"/>
    <w:rsid w:val="00B13B04"/>
    <w:rsid w:val="00B837DE"/>
    <w:rsid w:val="00BA29A3"/>
    <w:rsid w:val="00BE725F"/>
    <w:rsid w:val="00BF51ED"/>
    <w:rsid w:val="00C07575"/>
    <w:rsid w:val="00C1493B"/>
    <w:rsid w:val="00C204B7"/>
    <w:rsid w:val="00C32366"/>
    <w:rsid w:val="00C331E4"/>
    <w:rsid w:val="00C354BE"/>
    <w:rsid w:val="00C35549"/>
    <w:rsid w:val="00C65E44"/>
    <w:rsid w:val="00C7584C"/>
    <w:rsid w:val="00C85CE2"/>
    <w:rsid w:val="00C94BF3"/>
    <w:rsid w:val="00CA7108"/>
    <w:rsid w:val="00CB6905"/>
    <w:rsid w:val="00CB7FCB"/>
    <w:rsid w:val="00CC65F3"/>
    <w:rsid w:val="00CF11CA"/>
    <w:rsid w:val="00CF5215"/>
    <w:rsid w:val="00CF550D"/>
    <w:rsid w:val="00D34070"/>
    <w:rsid w:val="00D41A6E"/>
    <w:rsid w:val="00D475FF"/>
    <w:rsid w:val="00D60028"/>
    <w:rsid w:val="00D82194"/>
    <w:rsid w:val="00D83332"/>
    <w:rsid w:val="00D96256"/>
    <w:rsid w:val="00DA4752"/>
    <w:rsid w:val="00DA5A9C"/>
    <w:rsid w:val="00DB1432"/>
    <w:rsid w:val="00DC0CD3"/>
    <w:rsid w:val="00DE352E"/>
    <w:rsid w:val="00DE6527"/>
    <w:rsid w:val="00E04795"/>
    <w:rsid w:val="00E16B8C"/>
    <w:rsid w:val="00E52058"/>
    <w:rsid w:val="00E75C08"/>
    <w:rsid w:val="00E878C2"/>
    <w:rsid w:val="00EA0986"/>
    <w:rsid w:val="00EA197B"/>
    <w:rsid w:val="00EC0031"/>
    <w:rsid w:val="00EC5E76"/>
    <w:rsid w:val="00ED0914"/>
    <w:rsid w:val="00ED1CAC"/>
    <w:rsid w:val="00EE04E8"/>
    <w:rsid w:val="00EE3ACE"/>
    <w:rsid w:val="00EF79BD"/>
    <w:rsid w:val="00F00C8A"/>
    <w:rsid w:val="00F04201"/>
    <w:rsid w:val="00F05CD8"/>
    <w:rsid w:val="00F830C3"/>
    <w:rsid w:val="00FA4AFE"/>
    <w:rsid w:val="00FB00A6"/>
    <w:rsid w:val="00FC046E"/>
    <w:rsid w:val="00FC74D5"/>
    <w:rsid w:val="00FD3B4A"/>
    <w:rsid w:val="00FD6B7D"/>
    <w:rsid w:val="00FE14B7"/>
    <w:rsid w:val="00FE3C14"/>
    <w:rsid w:val="00FE5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490DB6"/>
  <w15:chartTrackingRefBased/>
  <w15:docId w15:val="{3E5E07C5-39DD-9B41-9940-12B13DB0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Lorenzati</dc:creator>
  <cp:keywords/>
  <dc:description/>
  <cp:lastModifiedBy>Paolo Lorenzati</cp:lastModifiedBy>
  <cp:revision>261</cp:revision>
  <dcterms:created xsi:type="dcterms:W3CDTF">2025-04-02T15:18:00Z</dcterms:created>
  <dcterms:modified xsi:type="dcterms:W3CDTF">2025-04-09T07:12:00Z</dcterms:modified>
</cp:coreProperties>
</file>